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99" w:rsidRPr="00792F5B" w:rsidRDefault="008E2E3E" w:rsidP="00E2421D">
      <w:pPr>
        <w:pStyle w:val="Rubrik"/>
        <w:spacing w:after="0"/>
      </w:pPr>
      <w:r w:rsidRPr="00792F5B">
        <w:t>Examensarbete:</w:t>
      </w:r>
    </w:p>
    <w:p w:rsidR="00CA27C9" w:rsidRPr="00E2421D" w:rsidRDefault="00C81460" w:rsidP="00E2421D">
      <w:pPr>
        <w:pStyle w:val="Rubrik"/>
        <w:spacing w:after="0"/>
      </w:pPr>
      <w:r>
        <w:t xml:space="preserve">Modeller och arkitektur för </w:t>
      </w:r>
      <w:r w:rsidR="00664D04">
        <w:t>n-gram</w:t>
      </w:r>
      <w:r>
        <w:t xml:space="preserve">-baserad språkhjälp. </w:t>
      </w:r>
    </w:p>
    <w:p w:rsidR="00965EBA" w:rsidRDefault="00965EBA" w:rsidP="00E2421D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:rsidR="008E2E3E" w:rsidRPr="007D1C8E" w:rsidRDefault="00CA27C9" w:rsidP="00E2421D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8E2E3E" w:rsidRPr="007D1C8E">
        <w:rPr>
          <w:rFonts w:ascii="Times New Roman" w:hAnsi="Times New Roman" w:cs="Times New Roman"/>
          <w:b/>
        </w:rPr>
        <w:t>in arbetsplats</w:t>
      </w:r>
    </w:p>
    <w:p w:rsidR="008E2E3E" w:rsidRDefault="008E2E3E" w:rsidP="00E2421D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 w:rsidRPr="007D1C8E">
        <w:rPr>
          <w:rFonts w:ascii="Times New Roman" w:hAnsi="Times New Roman" w:cs="Times New Roman"/>
        </w:rPr>
        <w:t>Oribi utvecklar datorstöd för personer med läs- och skrivsvårigheter. Oribi ligger</w:t>
      </w:r>
      <w:r w:rsidR="00664D04">
        <w:rPr>
          <w:rFonts w:ascii="Times New Roman" w:hAnsi="Times New Roman" w:cs="Times New Roman"/>
        </w:rPr>
        <w:t xml:space="preserve"> bl. a. bakom rättstavningsprogrammen ”Stava Rex”</w:t>
      </w:r>
      <w:r w:rsidRPr="007D1C8E">
        <w:rPr>
          <w:rFonts w:ascii="Times New Roman" w:hAnsi="Times New Roman" w:cs="Times New Roman"/>
        </w:rPr>
        <w:t xml:space="preserve"> för svenska, ”SpellRight” för svenskar som skriver på engelska, ordprediktionsp</w:t>
      </w:r>
      <w:r w:rsidR="007D1C8E" w:rsidRPr="007D1C8E">
        <w:rPr>
          <w:rFonts w:ascii="Times New Roman" w:hAnsi="Times New Roman" w:cs="Times New Roman"/>
        </w:rPr>
        <w:t>rogrammet Saida och SAOL Plus</w:t>
      </w:r>
      <w:r w:rsidR="00C81460">
        <w:rPr>
          <w:rFonts w:ascii="Times New Roman" w:hAnsi="Times New Roman" w:cs="Times New Roman"/>
        </w:rPr>
        <w:t>,</w:t>
      </w:r>
      <w:r w:rsidR="007D1C8E" w:rsidRPr="007D1C8E">
        <w:rPr>
          <w:rFonts w:ascii="Times New Roman" w:hAnsi="Times New Roman" w:cs="Times New Roman"/>
        </w:rPr>
        <w:t xml:space="preserve"> som är en datorbaserad version av Svenska akademiens ordbok med en uppslagsfunktion som även kan hantera felstavningar.</w:t>
      </w:r>
      <w:r w:rsidR="00C81460">
        <w:rPr>
          <w:rFonts w:ascii="Times New Roman" w:hAnsi="Times New Roman" w:cs="Times New Roman"/>
        </w:rPr>
        <w:t xml:space="preserve"> </w:t>
      </w:r>
      <w:r w:rsidRPr="007D1C8E">
        <w:rPr>
          <w:rFonts w:ascii="Times New Roman" w:hAnsi="Times New Roman" w:cs="Times New Roman"/>
        </w:rPr>
        <w:t xml:space="preserve">Oribis sökmetod hittar det avsedda ordet. Den härleder </w:t>
      </w:r>
      <w:r w:rsidRPr="00E2421D">
        <w:rPr>
          <w:rFonts w:ascii="Times New Roman" w:hAnsi="Times New Roman" w:cs="Times New Roman"/>
          <w:i/>
        </w:rPr>
        <w:t>tjosk</w:t>
      </w:r>
      <w:r w:rsidRPr="007D1C8E">
        <w:rPr>
          <w:rFonts w:ascii="Times New Roman" w:hAnsi="Times New Roman" w:cs="Times New Roman"/>
        </w:rPr>
        <w:t xml:space="preserve"> till </w:t>
      </w:r>
      <w:r w:rsidRPr="00E2421D">
        <w:rPr>
          <w:rFonts w:ascii="Times New Roman" w:hAnsi="Times New Roman" w:cs="Times New Roman"/>
          <w:i/>
        </w:rPr>
        <w:t>kiosk</w:t>
      </w:r>
      <w:r w:rsidRPr="007D1C8E">
        <w:rPr>
          <w:rFonts w:ascii="Times New Roman" w:hAnsi="Times New Roman" w:cs="Times New Roman"/>
        </w:rPr>
        <w:t xml:space="preserve">, </w:t>
      </w:r>
      <w:r w:rsidRPr="00E2421D">
        <w:rPr>
          <w:rFonts w:ascii="Times New Roman" w:hAnsi="Times New Roman" w:cs="Times New Roman"/>
          <w:i/>
        </w:rPr>
        <w:t>asusigera</w:t>
      </w:r>
      <w:r w:rsidRPr="007D1C8E">
        <w:rPr>
          <w:rFonts w:ascii="Times New Roman" w:hAnsi="Times New Roman" w:cs="Times New Roman"/>
        </w:rPr>
        <w:t xml:space="preserve"> till </w:t>
      </w:r>
      <w:r w:rsidRPr="00E2421D">
        <w:rPr>
          <w:rFonts w:ascii="Times New Roman" w:hAnsi="Times New Roman" w:cs="Times New Roman"/>
          <w:i/>
        </w:rPr>
        <w:t>associera</w:t>
      </w:r>
      <w:r w:rsidRPr="007D1C8E">
        <w:rPr>
          <w:rFonts w:ascii="Times New Roman" w:hAnsi="Times New Roman" w:cs="Times New Roman"/>
        </w:rPr>
        <w:t xml:space="preserve"> och </w:t>
      </w:r>
      <w:r w:rsidRPr="00E2421D">
        <w:rPr>
          <w:rFonts w:ascii="Times New Roman" w:hAnsi="Times New Roman" w:cs="Times New Roman"/>
          <w:i/>
        </w:rPr>
        <w:t>skunalist</w:t>
      </w:r>
      <w:r w:rsidRPr="007D1C8E">
        <w:rPr>
          <w:rFonts w:ascii="Times New Roman" w:hAnsi="Times New Roman" w:cs="Times New Roman"/>
        </w:rPr>
        <w:t xml:space="preserve"> till </w:t>
      </w:r>
      <w:r w:rsidRPr="00E2421D">
        <w:rPr>
          <w:rFonts w:ascii="Times New Roman" w:hAnsi="Times New Roman" w:cs="Times New Roman"/>
          <w:i/>
        </w:rPr>
        <w:t>journalist</w:t>
      </w:r>
      <w:r w:rsidRPr="007D1C8E">
        <w:rPr>
          <w:rFonts w:ascii="Times New Roman" w:hAnsi="Times New Roman" w:cs="Times New Roman"/>
        </w:rPr>
        <w:t>. Sökmetoden kan ses i arbete på Nationalencyklopediens webbsajt.</w:t>
      </w:r>
    </w:p>
    <w:p w:rsidR="00E2421D" w:rsidRDefault="003E0BD5" w:rsidP="00E2421D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:rsidR="00C81460" w:rsidRPr="00C81460" w:rsidRDefault="007D1C8E" w:rsidP="00E2421D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 w:rsidRPr="007D1C8E">
        <w:rPr>
          <w:rFonts w:ascii="Times New Roman" w:hAnsi="Times New Roman" w:cs="Times New Roman"/>
          <w:b/>
        </w:rPr>
        <w:t>Din u</w:t>
      </w:r>
      <w:r w:rsidR="00C81460">
        <w:rPr>
          <w:rFonts w:ascii="Times New Roman" w:hAnsi="Times New Roman" w:cs="Times New Roman"/>
          <w:b/>
        </w:rPr>
        <w:t>ppgift</w:t>
      </w:r>
    </w:p>
    <w:p w:rsidR="00C81460" w:rsidRDefault="00664D04" w:rsidP="00E2421D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N-gram</w:t>
      </w:r>
      <w:r w:rsidR="005B464E">
        <w:rPr>
          <w:rFonts w:ascii="Times New Roman" w:hAnsi="Times New Roman" w:cs="Times New Roman"/>
        </w:rPr>
        <w:t xml:space="preserve"> använ</w:t>
      </w:r>
      <w:r w:rsidR="00432185">
        <w:rPr>
          <w:rFonts w:ascii="Times New Roman" w:hAnsi="Times New Roman" w:cs="Times New Roman"/>
        </w:rPr>
        <w:t>ds för att göra sannolikhets</w:t>
      </w:r>
      <w:r w:rsidR="005B464E">
        <w:rPr>
          <w:rFonts w:ascii="Times New Roman" w:hAnsi="Times New Roman" w:cs="Times New Roman"/>
        </w:rPr>
        <w:t>modeller av språk, och är baser</w:t>
      </w:r>
      <w:r w:rsidR="00C81460">
        <w:rPr>
          <w:rFonts w:ascii="Times New Roman" w:hAnsi="Times New Roman" w:cs="Times New Roman"/>
        </w:rPr>
        <w:t xml:space="preserve">ade på stora textmassor. </w:t>
      </w:r>
      <w:r w:rsidR="005B464E">
        <w:rPr>
          <w:rFonts w:ascii="Times New Roman" w:hAnsi="Times New Roman" w:cs="Times New Roman"/>
        </w:rPr>
        <w:t>Googles n-gram-korpus tillh</w:t>
      </w:r>
      <w:r w:rsidR="00C81460">
        <w:rPr>
          <w:rFonts w:ascii="Times New Roman" w:hAnsi="Times New Roman" w:cs="Times New Roman"/>
        </w:rPr>
        <w:t>andahåller n-gram upp till n=5. Med den som bas kan man hitta felstavade ord som av misstag har skrivits som andra ord</w:t>
      </w:r>
      <w:r w:rsidR="00A703A1">
        <w:rPr>
          <w:rFonts w:ascii="Times New Roman" w:hAnsi="Times New Roman" w:cs="Times New Roman"/>
        </w:rPr>
        <w:t>, s.k. ”real word errors”</w:t>
      </w:r>
      <w:r w:rsidR="00C81460">
        <w:rPr>
          <w:rFonts w:ascii="Times New Roman" w:hAnsi="Times New Roman" w:cs="Times New Roman"/>
        </w:rPr>
        <w:t xml:space="preserve">. </w:t>
      </w:r>
      <w:r w:rsidR="00BE5571">
        <w:rPr>
          <w:rFonts w:ascii="Times New Roman" w:hAnsi="Times New Roman" w:cs="Times New Roman"/>
        </w:rPr>
        <w:t xml:space="preserve">En så stor databas </w:t>
      </w:r>
      <w:r w:rsidR="00A703A1">
        <w:rPr>
          <w:rFonts w:ascii="Times New Roman" w:hAnsi="Times New Roman" w:cs="Times New Roman"/>
        </w:rPr>
        <w:t xml:space="preserve">som n-gram-korpusen </w:t>
      </w:r>
      <w:r w:rsidR="00BE5571">
        <w:rPr>
          <w:rFonts w:ascii="Times New Roman" w:hAnsi="Times New Roman" w:cs="Times New Roman"/>
        </w:rPr>
        <w:t>kan enbart hanteras av en eller helst fler servrar, det</w:t>
      </w:r>
      <w:r w:rsidR="00432185">
        <w:rPr>
          <w:rFonts w:ascii="Times New Roman" w:hAnsi="Times New Roman" w:cs="Times New Roman"/>
        </w:rPr>
        <w:t xml:space="preserve"> är uteslutet</w:t>
      </w:r>
      <w:r w:rsidR="00A703A1">
        <w:rPr>
          <w:rFonts w:ascii="Times New Roman" w:hAnsi="Times New Roman" w:cs="Times New Roman"/>
        </w:rPr>
        <w:t xml:space="preserve"> att</w:t>
      </w:r>
      <w:r w:rsidR="00432185">
        <w:rPr>
          <w:rFonts w:ascii="Times New Roman" w:hAnsi="Times New Roman" w:cs="Times New Roman"/>
        </w:rPr>
        <w:t xml:space="preserve"> idag hantera hela databasen </w:t>
      </w:r>
      <w:r w:rsidR="00BE5571">
        <w:rPr>
          <w:rFonts w:ascii="Times New Roman" w:hAnsi="Times New Roman" w:cs="Times New Roman"/>
        </w:rPr>
        <w:t>i ett program lokalt på användarnas datorer.</w:t>
      </w:r>
      <w:r w:rsidR="00432185">
        <w:rPr>
          <w:rFonts w:ascii="Times New Roman" w:hAnsi="Times New Roman" w:cs="Times New Roman"/>
        </w:rPr>
        <w:t xml:space="preserve"> </w:t>
      </w:r>
      <w:r w:rsidR="00C81460">
        <w:rPr>
          <w:rFonts w:ascii="Times New Roman" w:hAnsi="Times New Roman" w:cs="Times New Roman"/>
        </w:rPr>
        <w:t xml:space="preserve">Följande autentiska sekvenser innehåller fel som </w:t>
      </w:r>
      <w:r w:rsidR="00A703A1">
        <w:rPr>
          <w:rFonts w:ascii="Times New Roman" w:hAnsi="Times New Roman" w:cs="Times New Roman"/>
        </w:rPr>
        <w:t>endast</w:t>
      </w:r>
      <w:r w:rsidR="00C81460">
        <w:rPr>
          <w:rFonts w:ascii="Times New Roman" w:hAnsi="Times New Roman" w:cs="Times New Roman"/>
        </w:rPr>
        <w:t xml:space="preserve"> kan upptäckas </w:t>
      </w:r>
      <w:r w:rsidR="00A703A1">
        <w:rPr>
          <w:rFonts w:ascii="Times New Roman" w:hAnsi="Times New Roman" w:cs="Times New Roman"/>
        </w:rPr>
        <w:t>med hjälp av</w:t>
      </w:r>
      <w:r w:rsidR="00C81460">
        <w:rPr>
          <w:rFonts w:ascii="Times New Roman" w:hAnsi="Times New Roman" w:cs="Times New Roman"/>
        </w:rPr>
        <w:t xml:space="preserve"> kontext</w:t>
      </w:r>
      <w:r w:rsidR="00A703A1">
        <w:rPr>
          <w:rFonts w:ascii="Times New Roman" w:hAnsi="Times New Roman" w:cs="Times New Roman"/>
        </w:rPr>
        <w:t>en</w:t>
      </w:r>
      <w:r w:rsidR="00C81460">
        <w:rPr>
          <w:rFonts w:ascii="Times New Roman" w:hAnsi="Times New Roman" w:cs="Times New Roman"/>
        </w:rPr>
        <w:t>.</w:t>
      </w:r>
    </w:p>
    <w:p w:rsidR="00C81460" w:rsidRDefault="00C81460" w:rsidP="00E2421D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:rsidR="00C81460" w:rsidRPr="00A703A1" w:rsidRDefault="00C81460" w:rsidP="00E2421D">
      <w:pPr>
        <w:tabs>
          <w:tab w:val="left" w:pos="567"/>
        </w:tabs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 w:rsidRPr="00A703A1">
        <w:rPr>
          <w:rFonts w:ascii="Times New Roman" w:hAnsi="Times New Roman" w:cs="Times New Roman"/>
          <w:lang w:val="en-US"/>
        </w:rPr>
        <w:t xml:space="preserve">Jag har </w:t>
      </w:r>
      <w:r w:rsidRPr="00A703A1">
        <w:rPr>
          <w:rFonts w:ascii="Times New Roman" w:hAnsi="Times New Roman" w:cs="Times New Roman"/>
          <w:highlight w:val="lightGray"/>
          <w:lang w:val="en-US"/>
        </w:rPr>
        <w:t>släkt</w:t>
      </w:r>
      <w:r w:rsidRPr="00A703A1">
        <w:rPr>
          <w:rFonts w:ascii="Times New Roman" w:hAnsi="Times New Roman" w:cs="Times New Roman"/>
          <w:lang w:val="en-US"/>
        </w:rPr>
        <w:t xml:space="preserve"> lampan.</w:t>
      </w:r>
    </w:p>
    <w:p w:rsidR="00BE5571" w:rsidRPr="00A703A1" w:rsidRDefault="00BE5571" w:rsidP="00E2421D">
      <w:pPr>
        <w:tabs>
          <w:tab w:val="left" w:pos="567"/>
        </w:tabs>
        <w:spacing w:after="0"/>
        <w:rPr>
          <w:rFonts w:ascii="Times New Roman" w:hAnsi="Times New Roman" w:cs="Times New Roman"/>
          <w:lang w:val="en-US"/>
        </w:rPr>
      </w:pPr>
      <w:r w:rsidRPr="00A703A1">
        <w:rPr>
          <w:rFonts w:ascii="Times New Roman" w:hAnsi="Times New Roman" w:cs="Times New Roman"/>
          <w:lang w:val="en-US"/>
        </w:rPr>
        <w:tab/>
        <w:t xml:space="preserve">I </w:t>
      </w:r>
      <w:r w:rsidRPr="00A703A1">
        <w:rPr>
          <w:rFonts w:ascii="Times New Roman" w:hAnsi="Times New Roman" w:cs="Times New Roman"/>
          <w:highlight w:val="lightGray"/>
          <w:lang w:val="en-US"/>
        </w:rPr>
        <w:t>fell</w:t>
      </w:r>
      <w:r w:rsidRPr="00A703A1">
        <w:rPr>
          <w:rFonts w:ascii="Times New Roman" w:hAnsi="Times New Roman" w:cs="Times New Roman"/>
          <w:lang w:val="en-US"/>
        </w:rPr>
        <w:t xml:space="preserve"> like I'm being set up for a bad day.</w:t>
      </w:r>
    </w:p>
    <w:p w:rsidR="00BE5571" w:rsidRPr="00A703A1" w:rsidRDefault="00BE5571" w:rsidP="00E2421D">
      <w:pPr>
        <w:tabs>
          <w:tab w:val="left" w:pos="567"/>
        </w:tabs>
        <w:spacing w:after="0"/>
        <w:rPr>
          <w:rFonts w:ascii="Times New Roman" w:hAnsi="Times New Roman" w:cs="Times New Roman"/>
          <w:lang w:val="en-US"/>
        </w:rPr>
      </w:pPr>
    </w:p>
    <w:p w:rsidR="00C81460" w:rsidRDefault="00BE5571" w:rsidP="00E2421D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Uppgiften kan vara en </w:t>
      </w:r>
      <w:r w:rsidR="00A703A1">
        <w:rPr>
          <w:rFonts w:ascii="Times New Roman" w:hAnsi="Times New Roman" w:cs="Times New Roman"/>
        </w:rPr>
        <w:t>lämplig kombination av följande:</w:t>
      </w:r>
    </w:p>
    <w:p w:rsidR="00F01121" w:rsidRDefault="00BE5571" w:rsidP="00F01121">
      <w:pPr>
        <w:pStyle w:val="Liststycke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Konstruera och utvärdera en bra och enkel sannolikhetsmodell för att upptäcka fel givet n-gramdata.</w:t>
      </w:r>
    </w:p>
    <w:p w:rsidR="00F01121" w:rsidRPr="001B0C74" w:rsidRDefault="00BE5571" w:rsidP="001B0C74">
      <w:pPr>
        <w:pStyle w:val="Liststycke"/>
        <w:numPr>
          <w:ilvl w:val="0"/>
          <w:numId w:val="2"/>
        </w:num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Konstruera och utvärdera en </w:t>
      </w:r>
      <w:r w:rsidR="001B0C74">
        <w:rPr>
          <w:rFonts w:ascii="Times New Roman" w:hAnsi="Times New Roman" w:cs="Times New Roman"/>
        </w:rPr>
        <w:t xml:space="preserve">datastruktur och en </w:t>
      </w:r>
      <w:r>
        <w:rPr>
          <w:rFonts w:ascii="Times New Roman" w:hAnsi="Times New Roman" w:cs="Times New Roman"/>
        </w:rPr>
        <w:t xml:space="preserve">skalbar serverbaserad arkitektur för att hantera </w:t>
      </w:r>
      <w:r w:rsidR="001B0C74">
        <w:rPr>
          <w:rFonts w:ascii="Times New Roman" w:hAnsi="Times New Roman" w:cs="Times New Roman"/>
        </w:rPr>
        <w:t>förfrågningar från en rättstav</w:t>
      </w:r>
      <w:r w:rsidR="004D0351">
        <w:rPr>
          <w:rFonts w:ascii="Times New Roman" w:hAnsi="Times New Roman" w:cs="Times New Roman"/>
        </w:rPr>
        <w:t>n</w:t>
      </w:r>
      <w:r w:rsidR="001B0C74">
        <w:rPr>
          <w:rFonts w:ascii="Times New Roman" w:hAnsi="Times New Roman" w:cs="Times New Roman"/>
        </w:rPr>
        <w:t>ingsklient.</w:t>
      </w:r>
    </w:p>
    <w:p w:rsidR="00BE5571" w:rsidRDefault="00BE5571" w:rsidP="00E2421D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:rsidR="007D1C8E" w:rsidRPr="007D1C8E" w:rsidRDefault="007D1C8E" w:rsidP="00E2421D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 w:rsidRPr="007D1C8E">
        <w:rPr>
          <w:rFonts w:ascii="Times New Roman" w:hAnsi="Times New Roman" w:cs="Times New Roman"/>
          <w:b/>
        </w:rPr>
        <w:t>Dina kvalifikationer</w:t>
      </w:r>
    </w:p>
    <w:p w:rsidR="007D1C8E" w:rsidRDefault="007D1C8E" w:rsidP="00E2421D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Examensarbetet lämpar sig för en datalingvist/språkteknolog eller en tekn</w:t>
      </w:r>
      <w:r w:rsidR="001B0C74">
        <w:rPr>
          <w:rFonts w:ascii="Times New Roman" w:hAnsi="Times New Roman" w:cs="Times New Roman"/>
        </w:rPr>
        <w:t xml:space="preserve">olog </w:t>
      </w:r>
      <w:r w:rsidR="00432185">
        <w:rPr>
          <w:rFonts w:ascii="Times New Roman" w:hAnsi="Times New Roman" w:cs="Times New Roman"/>
        </w:rPr>
        <w:t xml:space="preserve">med </w:t>
      </w:r>
      <w:r>
        <w:rPr>
          <w:rFonts w:ascii="Times New Roman" w:hAnsi="Times New Roman" w:cs="Times New Roman"/>
        </w:rPr>
        <w:t>språkintresse.</w:t>
      </w:r>
      <w:r w:rsidR="001B0C74">
        <w:rPr>
          <w:rFonts w:ascii="Times New Roman" w:hAnsi="Times New Roman" w:cs="Times New Roman"/>
        </w:rPr>
        <w:t xml:space="preserve"> Kunskaper i grundläggande sannolikhetsteori och </w:t>
      </w:r>
      <w:r w:rsidR="00432185">
        <w:rPr>
          <w:rFonts w:ascii="Times New Roman" w:hAnsi="Times New Roman" w:cs="Times New Roman"/>
        </w:rPr>
        <w:t>programmeringsvana är nödvändiga</w:t>
      </w:r>
      <w:r w:rsidR="001B0C74">
        <w:rPr>
          <w:rFonts w:ascii="Times New Roman" w:hAnsi="Times New Roman" w:cs="Times New Roman"/>
        </w:rPr>
        <w:t>.</w:t>
      </w:r>
    </w:p>
    <w:p w:rsidR="00E2421D" w:rsidRDefault="00E2421D" w:rsidP="00E2421D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</w:p>
    <w:p w:rsidR="007D1C8E" w:rsidRDefault="007D1C8E" w:rsidP="00E2421D">
      <w:pPr>
        <w:tabs>
          <w:tab w:val="left" w:pos="567"/>
        </w:tabs>
        <w:spacing w:after="0"/>
        <w:rPr>
          <w:rFonts w:ascii="Times New Roman" w:hAnsi="Times New Roman" w:cs="Times New Roman"/>
          <w:b/>
        </w:rPr>
      </w:pPr>
      <w:r w:rsidRPr="003E0BD5">
        <w:rPr>
          <w:rFonts w:ascii="Times New Roman" w:hAnsi="Times New Roman" w:cs="Times New Roman"/>
          <w:b/>
        </w:rPr>
        <w:t xml:space="preserve">Till ditt </w:t>
      </w:r>
      <w:r w:rsidR="003E0BD5" w:rsidRPr="003E0BD5">
        <w:rPr>
          <w:rFonts w:ascii="Times New Roman" w:hAnsi="Times New Roman" w:cs="Times New Roman"/>
          <w:b/>
        </w:rPr>
        <w:t>stöd</w:t>
      </w:r>
    </w:p>
    <w:p w:rsidR="00E2421D" w:rsidRPr="00965EBA" w:rsidRDefault="00DB0A85" w:rsidP="00E2421D">
      <w:pPr>
        <w:tabs>
          <w:tab w:val="left" w:pos="567"/>
        </w:tabs>
        <w:spacing w:after="0"/>
        <w:rPr>
          <w:rStyle w:val="norm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får</w:t>
      </w:r>
      <w:r w:rsidR="003E0BD5">
        <w:rPr>
          <w:rFonts w:ascii="Times New Roman" w:hAnsi="Times New Roman" w:cs="Times New Roman"/>
        </w:rPr>
        <w:t xml:space="preserve"> du </w:t>
      </w:r>
      <w:r w:rsidR="00432185">
        <w:rPr>
          <w:rFonts w:ascii="Times New Roman" w:hAnsi="Times New Roman" w:cs="Times New Roman"/>
        </w:rPr>
        <w:t xml:space="preserve">Anders Holtsberg </w:t>
      </w:r>
      <w:r w:rsidR="00A703A1">
        <w:rPr>
          <w:rFonts w:ascii="Times New Roman" w:hAnsi="Times New Roman" w:cs="Times New Roman"/>
        </w:rPr>
        <w:t>och Caroline Willners på Oribi</w:t>
      </w:r>
      <w:r w:rsidR="00965EBA">
        <w:rPr>
          <w:rFonts w:ascii="Times New Roman" w:hAnsi="Times New Roman" w:cs="Times New Roman"/>
        </w:rPr>
        <w:t>, samt Pierre Nugues på Institutionen för datavetenskap, Lunds Tekniska Högskola</w:t>
      </w:r>
      <w:r w:rsidR="00432185">
        <w:rPr>
          <w:rFonts w:ascii="Times New Roman" w:hAnsi="Times New Roman" w:cs="Times New Roman"/>
        </w:rPr>
        <w:t>.</w:t>
      </w:r>
    </w:p>
    <w:tbl>
      <w:tblPr>
        <w:tblStyle w:val="Tabellrutnt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693"/>
        <w:gridCol w:w="2552"/>
      </w:tblGrid>
      <w:tr w:rsidR="00965EBA" w:rsidRPr="00965EBA" w:rsidTr="00965EBA">
        <w:tc>
          <w:tcPr>
            <w:tcW w:w="3794" w:type="dxa"/>
          </w:tcPr>
          <w:p w:rsidR="00965EBA" w:rsidRDefault="00965EBA" w:rsidP="00E2421D">
            <w:pPr>
              <w:tabs>
                <w:tab w:val="left" w:pos="567"/>
              </w:tabs>
              <w:rPr>
                <w:rStyle w:val="norm"/>
              </w:rPr>
            </w:pPr>
          </w:p>
          <w:p w:rsidR="00965EBA" w:rsidRDefault="00965EBA" w:rsidP="00E2421D">
            <w:pPr>
              <w:tabs>
                <w:tab w:val="left" w:pos="567"/>
              </w:tabs>
              <w:rPr>
                <w:rStyle w:val="norm"/>
              </w:rPr>
            </w:pPr>
            <w:r w:rsidRPr="00DB0A85">
              <w:rPr>
                <w:rStyle w:val="norm"/>
                <w:rFonts w:ascii="Times New Roman" w:hAnsi="Times New Roman" w:cs="Times New Roman"/>
                <w:b/>
              </w:rPr>
              <w:t>Placering</w:t>
            </w:r>
          </w:p>
          <w:p w:rsidR="00965EBA" w:rsidRDefault="00965EBA" w:rsidP="00E2421D">
            <w:pPr>
              <w:tabs>
                <w:tab w:val="left" w:pos="567"/>
              </w:tabs>
              <w:rPr>
                <w:rStyle w:val="norm"/>
              </w:rPr>
            </w:pPr>
            <w:r>
              <w:rPr>
                <w:rStyle w:val="norm"/>
                <w:rFonts w:ascii="Times New Roman" w:hAnsi="Times New Roman" w:cs="Times New Roman"/>
              </w:rPr>
              <w:t>Oribi, Kungsgatan 2c, Lund</w:t>
            </w:r>
          </w:p>
          <w:p w:rsidR="00965EBA" w:rsidRDefault="00965EBA" w:rsidP="00E2421D">
            <w:pPr>
              <w:tabs>
                <w:tab w:val="left" w:pos="567"/>
              </w:tabs>
              <w:rPr>
                <w:rStyle w:val="norm"/>
              </w:rPr>
            </w:pPr>
          </w:p>
        </w:tc>
        <w:tc>
          <w:tcPr>
            <w:tcW w:w="2693" w:type="dxa"/>
          </w:tcPr>
          <w:p w:rsidR="00965EBA" w:rsidRPr="00A703A1" w:rsidRDefault="00965EBA" w:rsidP="00E2421D">
            <w:pPr>
              <w:tabs>
                <w:tab w:val="left" w:pos="567"/>
              </w:tabs>
              <w:rPr>
                <w:rStyle w:val="norm"/>
                <w:lang w:val="en-US"/>
              </w:rPr>
            </w:pPr>
          </w:p>
          <w:p w:rsidR="00965EBA" w:rsidRPr="00A703A1" w:rsidRDefault="00965EBA" w:rsidP="00E2421D">
            <w:pPr>
              <w:tabs>
                <w:tab w:val="left" w:pos="567"/>
              </w:tabs>
              <w:rPr>
                <w:rStyle w:val="norm"/>
                <w:lang w:val="en-US"/>
              </w:rPr>
            </w:pPr>
            <w:r w:rsidRPr="00DB0A85">
              <w:rPr>
                <w:rStyle w:val="norm"/>
                <w:rFonts w:ascii="Times New Roman" w:hAnsi="Times New Roman" w:cs="Times New Roman"/>
                <w:b/>
                <w:lang w:val="en-US"/>
              </w:rPr>
              <w:t>Kontaktperson</w:t>
            </w:r>
            <w:r>
              <w:rPr>
                <w:rStyle w:val="norm"/>
                <w:rFonts w:ascii="Times New Roman" w:hAnsi="Times New Roman" w:cs="Times New Roman"/>
                <w:b/>
                <w:lang w:val="en-US"/>
              </w:rPr>
              <w:t>er</w:t>
            </w:r>
          </w:p>
          <w:p w:rsidR="00965EBA" w:rsidRDefault="00965EBA" w:rsidP="00E2421D">
            <w:pPr>
              <w:tabs>
                <w:tab w:val="left" w:pos="567"/>
              </w:tabs>
              <w:rPr>
                <w:rStyle w:val="norm"/>
                <w:rFonts w:ascii="Times New Roman" w:hAnsi="Times New Roman" w:cs="Times New Roman"/>
                <w:lang w:val="en-US"/>
              </w:rPr>
            </w:pPr>
            <w:r>
              <w:rPr>
                <w:rStyle w:val="norm"/>
                <w:rFonts w:ascii="Times New Roman" w:hAnsi="Times New Roman" w:cs="Times New Roman"/>
                <w:lang w:val="en-US"/>
              </w:rPr>
              <w:t>Caroline Willners</w:t>
            </w:r>
          </w:p>
          <w:p w:rsidR="00965EBA" w:rsidRPr="00A703A1" w:rsidRDefault="00965EBA" w:rsidP="00E2421D">
            <w:pPr>
              <w:tabs>
                <w:tab w:val="left" w:pos="567"/>
              </w:tabs>
              <w:rPr>
                <w:rStyle w:val="norm"/>
                <w:lang w:val="en-US"/>
              </w:rPr>
            </w:pPr>
            <w:r>
              <w:rPr>
                <w:rStyle w:val="norm"/>
                <w:rFonts w:ascii="Times New Roman" w:hAnsi="Times New Roman" w:cs="Times New Roman"/>
                <w:lang w:val="en-US"/>
              </w:rPr>
              <w:t>Oribi AB</w:t>
            </w:r>
          </w:p>
          <w:p w:rsidR="00965EBA" w:rsidRPr="00A703A1" w:rsidRDefault="00965EBA" w:rsidP="00E2421D">
            <w:pPr>
              <w:tabs>
                <w:tab w:val="left" w:pos="567"/>
              </w:tabs>
              <w:rPr>
                <w:rStyle w:val="norm"/>
                <w:lang w:val="en-US"/>
              </w:rPr>
            </w:pPr>
            <w:r w:rsidRPr="00DB0A85">
              <w:rPr>
                <w:rStyle w:val="norm"/>
                <w:rFonts w:ascii="Times New Roman" w:hAnsi="Times New Roman" w:cs="Times New Roman"/>
                <w:lang w:val="en-US"/>
              </w:rPr>
              <w:t>046-32 30 12</w:t>
            </w:r>
          </w:p>
          <w:p w:rsidR="00965EBA" w:rsidRPr="00A703A1" w:rsidRDefault="00965EBA" w:rsidP="00E2421D">
            <w:pPr>
              <w:tabs>
                <w:tab w:val="left" w:pos="567"/>
              </w:tabs>
              <w:rPr>
                <w:rStyle w:val="norm"/>
                <w:lang w:val="en-US"/>
              </w:rPr>
            </w:pPr>
            <w:r w:rsidRPr="00DB0A85">
              <w:rPr>
                <w:rStyle w:val="norm"/>
                <w:rFonts w:ascii="Times New Roman" w:hAnsi="Times New Roman" w:cs="Times New Roman"/>
                <w:lang w:val="en-US"/>
              </w:rPr>
              <w:t>Caroline.Willners@oribi.se</w:t>
            </w:r>
          </w:p>
          <w:p w:rsidR="00965EBA" w:rsidRPr="00A703A1" w:rsidRDefault="00965EBA" w:rsidP="00E2421D">
            <w:pPr>
              <w:tabs>
                <w:tab w:val="left" w:pos="567"/>
              </w:tabs>
              <w:rPr>
                <w:rStyle w:val="norm"/>
                <w:lang w:val="en-US"/>
              </w:rPr>
            </w:pPr>
          </w:p>
        </w:tc>
        <w:tc>
          <w:tcPr>
            <w:tcW w:w="2552" w:type="dxa"/>
          </w:tcPr>
          <w:p w:rsidR="00965EBA" w:rsidRDefault="00965EBA" w:rsidP="00E2421D">
            <w:pPr>
              <w:tabs>
                <w:tab w:val="left" w:pos="567"/>
              </w:tabs>
              <w:rPr>
                <w:rStyle w:val="norm"/>
                <w:lang w:val="en-US"/>
              </w:rPr>
            </w:pPr>
          </w:p>
          <w:p w:rsidR="00965EBA" w:rsidRPr="00965EBA" w:rsidRDefault="00965EBA" w:rsidP="00E2421D">
            <w:pPr>
              <w:tabs>
                <w:tab w:val="left" w:pos="567"/>
              </w:tabs>
              <w:rPr>
                <w:rStyle w:val="norm"/>
                <w:rFonts w:ascii="Times New Roman" w:hAnsi="Times New Roman" w:cs="Times New Roman"/>
                <w:lang w:val="en-US"/>
              </w:rPr>
            </w:pPr>
          </w:p>
          <w:p w:rsidR="00965EBA" w:rsidRPr="00965EBA" w:rsidRDefault="00965EBA" w:rsidP="00E2421D">
            <w:pPr>
              <w:tabs>
                <w:tab w:val="left" w:pos="567"/>
              </w:tabs>
              <w:rPr>
                <w:rStyle w:val="norm"/>
                <w:rFonts w:ascii="Times New Roman" w:hAnsi="Times New Roman" w:cs="Times New Roman"/>
                <w:lang w:val="en-US"/>
              </w:rPr>
            </w:pPr>
            <w:r w:rsidRPr="00965EBA">
              <w:rPr>
                <w:rStyle w:val="norm"/>
                <w:rFonts w:ascii="Times New Roman" w:hAnsi="Times New Roman" w:cs="Times New Roman"/>
                <w:lang w:val="en-US"/>
              </w:rPr>
              <w:t>Pierre Nugues</w:t>
            </w:r>
          </w:p>
          <w:p w:rsidR="00965EBA" w:rsidRPr="00965EBA" w:rsidRDefault="00965EBA" w:rsidP="00E2421D">
            <w:pPr>
              <w:tabs>
                <w:tab w:val="left" w:pos="567"/>
              </w:tabs>
              <w:rPr>
                <w:rStyle w:val="norm"/>
                <w:rFonts w:ascii="Times New Roman" w:hAnsi="Times New Roman" w:cs="Times New Roman"/>
                <w:lang w:val="en-US"/>
              </w:rPr>
            </w:pPr>
            <w:r>
              <w:rPr>
                <w:rStyle w:val="norm"/>
                <w:rFonts w:ascii="Times New Roman" w:hAnsi="Times New Roman" w:cs="Times New Roman"/>
                <w:lang w:val="en-US"/>
              </w:rPr>
              <w:t>Datavetenskap, LTH</w:t>
            </w:r>
          </w:p>
          <w:p w:rsidR="00965EBA" w:rsidRDefault="00965EBA" w:rsidP="00E2421D">
            <w:pPr>
              <w:tabs>
                <w:tab w:val="left" w:pos="567"/>
              </w:tabs>
              <w:rPr>
                <w:rStyle w:val="norm"/>
                <w:rFonts w:ascii="Times New Roman" w:hAnsi="Times New Roman" w:cs="Times New Roman"/>
                <w:lang w:val="en-US"/>
              </w:rPr>
            </w:pPr>
            <w:r>
              <w:rPr>
                <w:rStyle w:val="norm"/>
                <w:rFonts w:ascii="Times New Roman" w:hAnsi="Times New Roman" w:cs="Times New Roman"/>
                <w:lang w:val="en-US"/>
              </w:rPr>
              <w:t>046-</w:t>
            </w:r>
            <w:r w:rsidRPr="00965EBA">
              <w:rPr>
                <w:rStyle w:val="norm"/>
                <w:rFonts w:ascii="Times New Roman" w:hAnsi="Times New Roman" w:cs="Times New Roman"/>
                <w:lang w:val="en-US"/>
              </w:rPr>
              <w:t>222 96 40</w:t>
            </w:r>
          </w:p>
          <w:p w:rsidR="00965EBA" w:rsidRPr="00A703A1" w:rsidRDefault="00965EBA" w:rsidP="00E2421D">
            <w:pPr>
              <w:tabs>
                <w:tab w:val="left" w:pos="567"/>
              </w:tabs>
              <w:rPr>
                <w:rStyle w:val="norm"/>
                <w:lang w:val="en-US"/>
              </w:rPr>
            </w:pPr>
            <w:r w:rsidRPr="00965EBA">
              <w:rPr>
                <w:rStyle w:val="norm"/>
                <w:rFonts w:ascii="Times New Roman" w:hAnsi="Times New Roman" w:cs="Times New Roman"/>
                <w:lang w:val="en-US"/>
              </w:rPr>
              <w:t>Pierre.Nugues@cs.lth.se</w:t>
            </w:r>
          </w:p>
        </w:tc>
      </w:tr>
    </w:tbl>
    <w:p w:rsidR="00DB0A85" w:rsidRPr="00DB0A85" w:rsidRDefault="00DB0A85" w:rsidP="00965EBA">
      <w:pPr>
        <w:tabs>
          <w:tab w:val="left" w:pos="567"/>
        </w:tabs>
        <w:spacing w:after="0"/>
        <w:rPr>
          <w:rFonts w:ascii="Times New Roman" w:hAnsi="Times New Roman" w:cs="Times New Roman"/>
          <w:lang w:val="en-US"/>
        </w:rPr>
      </w:pPr>
    </w:p>
    <w:sectPr w:rsidR="00DB0A85" w:rsidRPr="00DB0A85" w:rsidSect="008B13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0D7" w:rsidRDefault="008850D7" w:rsidP="00CA27C9">
      <w:pPr>
        <w:spacing w:after="0" w:line="240" w:lineRule="auto"/>
      </w:pPr>
      <w:r>
        <w:separator/>
      </w:r>
    </w:p>
  </w:endnote>
  <w:endnote w:type="continuationSeparator" w:id="0">
    <w:p w:rsidR="008850D7" w:rsidRDefault="008850D7" w:rsidP="00CA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74" w:rsidRDefault="001B0C74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74" w:rsidRDefault="001B0C74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74" w:rsidRDefault="001B0C74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0D7" w:rsidRDefault="008850D7" w:rsidP="00CA27C9">
      <w:pPr>
        <w:spacing w:after="0" w:line="240" w:lineRule="auto"/>
      </w:pPr>
      <w:r>
        <w:separator/>
      </w:r>
    </w:p>
  </w:footnote>
  <w:footnote w:type="continuationSeparator" w:id="0">
    <w:p w:rsidR="008850D7" w:rsidRDefault="008850D7" w:rsidP="00CA2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74" w:rsidRDefault="001B0C74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74" w:rsidRDefault="001B0C74" w:rsidP="00A91121">
    <w:pPr>
      <w:pStyle w:val="Sidhuvud"/>
    </w:pPr>
    <w:r>
      <w:tab/>
    </w:r>
    <w:r>
      <w:tab/>
    </w:r>
    <w:r>
      <w:rPr>
        <w:noProof/>
        <w:lang w:eastAsia="sv-SE"/>
      </w:rPr>
      <w:drawing>
        <wp:inline distT="0" distB="0" distL="0" distR="0">
          <wp:extent cx="1685925" cy="593460"/>
          <wp:effectExtent l="19050" t="0" r="9525" b="0"/>
          <wp:docPr id="3" name="Bildobjekt 2" descr="Orib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bi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1051" cy="595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C74" w:rsidRDefault="001B0C74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F3014"/>
    <w:multiLevelType w:val="hybridMultilevel"/>
    <w:tmpl w:val="34F02E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0FEB"/>
    <w:multiLevelType w:val="hybridMultilevel"/>
    <w:tmpl w:val="A4304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86823"/>
    <w:rsid w:val="00036CB7"/>
    <w:rsid w:val="000A171E"/>
    <w:rsid w:val="000F17CA"/>
    <w:rsid w:val="0013534B"/>
    <w:rsid w:val="00172421"/>
    <w:rsid w:val="001B0C74"/>
    <w:rsid w:val="001E6AF3"/>
    <w:rsid w:val="00267C57"/>
    <w:rsid w:val="00275304"/>
    <w:rsid w:val="002A02AC"/>
    <w:rsid w:val="002E1C4C"/>
    <w:rsid w:val="00372527"/>
    <w:rsid w:val="003B45C7"/>
    <w:rsid w:val="003E0BD5"/>
    <w:rsid w:val="00432185"/>
    <w:rsid w:val="00435196"/>
    <w:rsid w:val="004D0351"/>
    <w:rsid w:val="00502D4C"/>
    <w:rsid w:val="00586823"/>
    <w:rsid w:val="005B464E"/>
    <w:rsid w:val="00635529"/>
    <w:rsid w:val="00664D04"/>
    <w:rsid w:val="006F6997"/>
    <w:rsid w:val="00792F5B"/>
    <w:rsid w:val="007D1C8E"/>
    <w:rsid w:val="008741BA"/>
    <w:rsid w:val="008850D7"/>
    <w:rsid w:val="008B1399"/>
    <w:rsid w:val="008E2E3E"/>
    <w:rsid w:val="00965EBA"/>
    <w:rsid w:val="009866D3"/>
    <w:rsid w:val="009E509F"/>
    <w:rsid w:val="00A703A1"/>
    <w:rsid w:val="00A91121"/>
    <w:rsid w:val="00AA7032"/>
    <w:rsid w:val="00BE5571"/>
    <w:rsid w:val="00C01F57"/>
    <w:rsid w:val="00C03C87"/>
    <w:rsid w:val="00C81460"/>
    <w:rsid w:val="00CA27C9"/>
    <w:rsid w:val="00DB0A85"/>
    <w:rsid w:val="00E2421D"/>
    <w:rsid w:val="00EC7E61"/>
    <w:rsid w:val="00F0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1C8E"/>
    <w:pPr>
      <w:ind w:left="720"/>
      <w:contextualSpacing/>
    </w:pPr>
  </w:style>
  <w:style w:type="character" w:customStyle="1" w:styleId="norm">
    <w:name w:val="norm"/>
    <w:basedOn w:val="Standardstycketeckensnitt"/>
    <w:rsid w:val="003E0BD5"/>
  </w:style>
  <w:style w:type="paragraph" w:styleId="Rubrik">
    <w:name w:val="Title"/>
    <w:basedOn w:val="Normal"/>
    <w:next w:val="Normal"/>
    <w:link w:val="RubrikChar"/>
    <w:uiPriority w:val="10"/>
    <w:qFormat/>
    <w:rsid w:val="00DB0A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B0A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DB0A85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DB0A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semiHidden/>
    <w:unhideWhenUsed/>
    <w:rsid w:val="00CA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A27C9"/>
  </w:style>
  <w:style w:type="paragraph" w:styleId="Sidfot">
    <w:name w:val="footer"/>
    <w:basedOn w:val="Normal"/>
    <w:link w:val="SidfotChar"/>
    <w:uiPriority w:val="99"/>
    <w:semiHidden/>
    <w:unhideWhenUsed/>
    <w:rsid w:val="00CA2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A27C9"/>
  </w:style>
  <w:style w:type="paragraph" w:styleId="Ballongtext">
    <w:name w:val="Balloon Text"/>
    <w:basedOn w:val="Normal"/>
    <w:link w:val="BallongtextChar"/>
    <w:uiPriority w:val="99"/>
    <w:semiHidden/>
    <w:unhideWhenUsed/>
    <w:rsid w:val="00CA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27C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Standardstycketeckensnitt"/>
    <w:rsid w:val="00965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9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3</cp:revision>
  <cp:lastPrinted>2010-11-29T11:03:00Z</cp:lastPrinted>
  <dcterms:created xsi:type="dcterms:W3CDTF">2010-11-29T11:04:00Z</dcterms:created>
  <dcterms:modified xsi:type="dcterms:W3CDTF">2010-12-06T12:10:00Z</dcterms:modified>
</cp:coreProperties>
</file>